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5C3AC" w14:textId="67E32913" w:rsidR="00285725" w:rsidRPr="00C913EE" w:rsidRDefault="00285725" w:rsidP="002827EC">
      <w:pPr>
        <w:shd w:val="clear" w:color="auto" w:fill="FFFFFF"/>
        <w:spacing w:after="0" w:line="235" w:lineRule="atLeast"/>
        <w:jc w:val="center"/>
        <w:rPr>
          <w:rFonts w:ascii="inherit" w:eastAsia="Times New Roman" w:hAnsi="inherit" w:cs="Calibri"/>
          <w:b/>
          <w:bCs/>
          <w:color w:val="000000"/>
          <w:sz w:val="36"/>
          <w:szCs w:val="36"/>
          <w:u w:val="single"/>
          <w:bdr w:val="none" w:sz="0" w:space="0" w:color="auto" w:frame="1"/>
        </w:rPr>
      </w:pPr>
      <w:r w:rsidRPr="00C913EE">
        <w:rPr>
          <w:rFonts w:ascii="inherit" w:eastAsia="Times New Roman" w:hAnsi="inherit" w:cs="Calibri"/>
          <w:b/>
          <w:bCs/>
          <w:color w:val="000000"/>
          <w:sz w:val="36"/>
          <w:szCs w:val="36"/>
          <w:u w:val="single"/>
          <w:bdr w:val="none" w:sz="0" w:space="0" w:color="auto" w:frame="1"/>
        </w:rPr>
        <w:t xml:space="preserve">Promotions Management </w:t>
      </w:r>
      <w:r w:rsidR="00C913EE" w:rsidRPr="00C913EE">
        <w:rPr>
          <w:rFonts w:ascii="inherit" w:eastAsia="Times New Roman" w:hAnsi="inherit" w:cs="Calibri"/>
          <w:b/>
          <w:bCs/>
          <w:color w:val="000000"/>
          <w:sz w:val="36"/>
          <w:szCs w:val="36"/>
          <w:u w:val="single"/>
          <w:bdr w:val="none" w:sz="0" w:space="0" w:color="auto" w:frame="1"/>
        </w:rPr>
        <w:t xml:space="preserve">– Key </w:t>
      </w:r>
      <w:r w:rsidR="00EA0F95">
        <w:rPr>
          <w:rFonts w:ascii="inherit" w:eastAsia="Times New Roman" w:hAnsi="inherit" w:cs="Calibri"/>
          <w:b/>
          <w:bCs/>
          <w:color w:val="000000"/>
          <w:sz w:val="36"/>
          <w:szCs w:val="36"/>
          <w:u w:val="single"/>
          <w:bdr w:val="none" w:sz="0" w:space="0" w:color="auto" w:frame="1"/>
        </w:rPr>
        <w:t>Reminders</w:t>
      </w:r>
      <w:bookmarkStart w:id="0" w:name="_GoBack"/>
      <w:bookmarkEnd w:id="0"/>
    </w:p>
    <w:p w14:paraId="7EC49EAF" w14:textId="58089523" w:rsidR="004C6611" w:rsidRDefault="004C6611" w:rsidP="00285725">
      <w:pPr>
        <w:shd w:val="clear" w:color="auto" w:fill="FFFFFF"/>
        <w:spacing w:after="0" w:line="235" w:lineRule="atLeast"/>
        <w:rPr>
          <w:rFonts w:ascii="Calibri" w:eastAsia="Times New Roman" w:hAnsi="Calibri" w:cs="Calibri"/>
          <w:b/>
          <w:bCs/>
          <w:color w:val="000000"/>
          <w:sz w:val="28"/>
          <w:szCs w:val="28"/>
          <w:bdr w:val="none" w:sz="0" w:space="0" w:color="auto" w:frame="1"/>
        </w:rPr>
      </w:pPr>
    </w:p>
    <w:p w14:paraId="5C4E3967" w14:textId="4761937A" w:rsidR="004C6611" w:rsidRDefault="004C6611" w:rsidP="00285725">
      <w:pPr>
        <w:shd w:val="clear" w:color="auto" w:fill="FFFFFF"/>
        <w:spacing w:after="0" w:line="235" w:lineRule="atLeast"/>
        <w:rPr>
          <w:rFonts w:ascii="Calibri" w:eastAsia="Times New Roman" w:hAnsi="Calibri" w:cs="Calibri"/>
          <w:b/>
          <w:bCs/>
          <w:color w:val="000000"/>
          <w:sz w:val="28"/>
          <w:szCs w:val="28"/>
          <w:bdr w:val="none" w:sz="0" w:space="0" w:color="auto" w:frame="1"/>
        </w:rPr>
      </w:pPr>
      <w:r>
        <w:rPr>
          <w:rFonts w:ascii="Calibri" w:eastAsia="Times New Roman" w:hAnsi="Calibri" w:cs="Calibri"/>
          <w:b/>
          <w:bCs/>
          <w:color w:val="000000"/>
          <w:sz w:val="28"/>
          <w:szCs w:val="28"/>
          <w:bdr w:val="none" w:sz="0" w:space="0" w:color="auto" w:frame="1"/>
        </w:rPr>
        <w:t>DISTRIBUTOR PROMOTIONS</w:t>
      </w:r>
    </w:p>
    <w:p w14:paraId="3E629E37" w14:textId="77777777" w:rsidR="000A4935" w:rsidRPr="000A4935" w:rsidRDefault="000A4935" w:rsidP="000A4935">
      <w:pPr>
        <w:numPr>
          <w:ilvl w:val="0"/>
          <w:numId w:val="19"/>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0A4935">
        <w:rPr>
          <w:rFonts w:ascii="Calibri" w:eastAsia="Times New Roman" w:hAnsi="Calibri" w:cs="Calibri"/>
          <w:b/>
          <w:bCs/>
          <w:color w:val="000000"/>
          <w:sz w:val="24"/>
          <w:szCs w:val="24"/>
        </w:rPr>
        <w:t>Add Promo – Category</w:t>
      </w:r>
      <w:r w:rsidRPr="000A4935">
        <w:rPr>
          <w:rFonts w:ascii="Calibri" w:eastAsia="Times New Roman" w:hAnsi="Calibri" w:cs="Calibri"/>
          <w:color w:val="000000"/>
          <w:sz w:val="24"/>
          <w:szCs w:val="24"/>
        </w:rPr>
        <w:t xml:space="preserve"> must be used for </w:t>
      </w:r>
      <w:r w:rsidRPr="000A4935">
        <w:rPr>
          <w:rFonts w:ascii="Calibri" w:eastAsia="Times New Roman" w:hAnsi="Calibri" w:cs="Calibri"/>
          <w:b/>
          <w:bCs/>
          <w:color w:val="000000"/>
          <w:sz w:val="24"/>
          <w:szCs w:val="24"/>
        </w:rPr>
        <w:t>line drives</w:t>
      </w:r>
      <w:r w:rsidRPr="000A4935">
        <w:rPr>
          <w:rFonts w:ascii="Calibri" w:eastAsia="Times New Roman" w:hAnsi="Calibri" w:cs="Calibri"/>
          <w:color w:val="000000"/>
          <w:sz w:val="24"/>
          <w:szCs w:val="24"/>
        </w:rPr>
        <w:t>.</w:t>
      </w:r>
    </w:p>
    <w:p w14:paraId="685C8203" w14:textId="77777777" w:rsidR="000A4935" w:rsidRPr="000A4935" w:rsidRDefault="000A4935" w:rsidP="000A4935">
      <w:pPr>
        <w:numPr>
          <w:ilvl w:val="1"/>
          <w:numId w:val="19"/>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0A4935">
        <w:rPr>
          <w:rFonts w:ascii="Calibri" w:eastAsia="Times New Roman" w:hAnsi="Calibri" w:cs="Calibri"/>
          <w:color w:val="000000"/>
          <w:sz w:val="24"/>
          <w:szCs w:val="24"/>
        </w:rPr>
        <w:t>The Unique_ID field is limited to 255 characters by Caspio and cannot be changed. </w:t>
      </w:r>
      <w:r w:rsidRPr="000A4935">
        <w:rPr>
          <w:rFonts w:ascii="Calibri" w:eastAsia="Times New Roman" w:hAnsi="Calibri" w:cs="Calibri"/>
          <w:i/>
          <w:iCs/>
          <w:color w:val="000000"/>
          <w:sz w:val="24"/>
          <w:szCs w:val="24"/>
        </w:rPr>
        <w:t>Anything more than that gets truncated. This creates an issue for cloning when line drives are done using Add Promo – UPC.</w:t>
      </w:r>
    </w:p>
    <w:p w14:paraId="3FF4ABB8" w14:textId="30FCBFCF" w:rsidR="000A4935" w:rsidRPr="000A4935" w:rsidRDefault="000A4935" w:rsidP="000A4935">
      <w:pPr>
        <w:numPr>
          <w:ilvl w:val="0"/>
          <w:numId w:val="19"/>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0A4935">
        <w:rPr>
          <w:rFonts w:ascii="Calibri" w:eastAsia="Times New Roman" w:hAnsi="Calibri" w:cs="Calibri"/>
          <w:b/>
          <w:bCs/>
          <w:color w:val="000000"/>
          <w:sz w:val="24"/>
          <w:szCs w:val="24"/>
        </w:rPr>
        <w:t>Add Promo – UPC</w:t>
      </w:r>
      <w:r w:rsidRPr="000A4935">
        <w:rPr>
          <w:rFonts w:ascii="Calibri" w:eastAsia="Times New Roman" w:hAnsi="Calibri" w:cs="Calibri"/>
          <w:color w:val="000000"/>
          <w:sz w:val="24"/>
          <w:szCs w:val="24"/>
        </w:rPr>
        <w:t xml:space="preserve">: limit UPC selection to </w:t>
      </w:r>
      <w:r w:rsidRPr="000A4935">
        <w:rPr>
          <w:rFonts w:ascii="Calibri" w:eastAsia="Times New Roman" w:hAnsi="Calibri" w:cs="Calibri"/>
          <w:b/>
          <w:bCs/>
          <w:color w:val="000000"/>
          <w:sz w:val="24"/>
          <w:szCs w:val="24"/>
        </w:rPr>
        <w:t>15</w:t>
      </w:r>
      <w:r w:rsidRPr="000A4935">
        <w:rPr>
          <w:rFonts w:ascii="Calibri" w:eastAsia="Times New Roman" w:hAnsi="Calibri" w:cs="Calibri"/>
          <w:color w:val="000000"/>
          <w:sz w:val="24"/>
          <w:szCs w:val="24"/>
        </w:rPr>
        <w:t xml:space="preserve"> items.</w:t>
      </w:r>
    </w:p>
    <w:p w14:paraId="286C8AA3" w14:textId="650A0BF4" w:rsidR="000A4935" w:rsidRPr="000A4935" w:rsidRDefault="000A4935" w:rsidP="000A4935">
      <w:pPr>
        <w:numPr>
          <w:ilvl w:val="1"/>
          <w:numId w:val="19"/>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0A4935">
        <w:rPr>
          <w:rFonts w:ascii="Calibri" w:eastAsia="Times New Roman" w:hAnsi="Calibri" w:cs="Calibri"/>
          <w:color w:val="000000"/>
          <w:sz w:val="24"/>
          <w:szCs w:val="24"/>
        </w:rPr>
        <w:t>Field can only store 255 characters. </w:t>
      </w:r>
    </w:p>
    <w:p w14:paraId="670F4C0E" w14:textId="77777777" w:rsidR="000A4935" w:rsidRPr="000A4935" w:rsidRDefault="000A4935" w:rsidP="000A4935">
      <w:pPr>
        <w:numPr>
          <w:ilvl w:val="0"/>
          <w:numId w:val="19"/>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0A4935">
        <w:rPr>
          <w:rFonts w:ascii="Calibri" w:eastAsia="Times New Roman" w:hAnsi="Calibri" w:cs="Calibri"/>
          <w:b/>
          <w:bCs/>
          <w:color w:val="000000"/>
          <w:sz w:val="24"/>
          <w:szCs w:val="24"/>
        </w:rPr>
        <w:t>New Warehouse</w:t>
      </w:r>
    </w:p>
    <w:p w14:paraId="50E5A1CE" w14:textId="77777777" w:rsidR="000A4935" w:rsidRPr="000A4935" w:rsidRDefault="000A4935" w:rsidP="000A4935">
      <w:pPr>
        <w:numPr>
          <w:ilvl w:val="1"/>
          <w:numId w:val="19"/>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0A4935">
        <w:rPr>
          <w:rFonts w:ascii="Calibri" w:eastAsia="Times New Roman" w:hAnsi="Calibri" w:cs="Calibri"/>
          <w:color w:val="000000"/>
          <w:sz w:val="24"/>
          <w:szCs w:val="24"/>
        </w:rPr>
        <w:t>If a new warehouse is added to an existing distributor, promotions will be automatically created for items in that warehouse.</w:t>
      </w:r>
    </w:p>
    <w:p w14:paraId="147D4B2F" w14:textId="77777777" w:rsidR="000A4935" w:rsidRPr="000A4935" w:rsidRDefault="000A4935" w:rsidP="000A4935">
      <w:pPr>
        <w:numPr>
          <w:ilvl w:val="0"/>
          <w:numId w:val="19"/>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0A4935">
        <w:rPr>
          <w:rFonts w:ascii="Calibri" w:eastAsia="Times New Roman" w:hAnsi="Calibri" w:cs="Calibri"/>
          <w:b/>
          <w:bCs/>
          <w:color w:val="000000"/>
          <w:sz w:val="24"/>
          <w:szCs w:val="24"/>
        </w:rPr>
        <w:t>New Distributor and New Item</w:t>
      </w:r>
    </w:p>
    <w:p w14:paraId="25B9FA68" w14:textId="7FCB24EF" w:rsidR="000A4935" w:rsidRPr="000A4935" w:rsidRDefault="000A4935" w:rsidP="000A4935">
      <w:pPr>
        <w:numPr>
          <w:ilvl w:val="1"/>
          <w:numId w:val="19"/>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0A4935">
        <w:rPr>
          <w:rFonts w:ascii="Calibri" w:eastAsia="Times New Roman" w:hAnsi="Calibri" w:cs="Calibri"/>
          <w:color w:val="000000"/>
          <w:sz w:val="24"/>
          <w:szCs w:val="24"/>
        </w:rPr>
        <w:t>Promotions have to be manually created for any new distributor</w:t>
      </w:r>
      <w:r w:rsidR="00B27FB8">
        <w:rPr>
          <w:rFonts w:ascii="Calibri" w:eastAsia="Times New Roman" w:hAnsi="Calibri" w:cs="Calibri"/>
          <w:color w:val="000000"/>
          <w:sz w:val="24"/>
          <w:szCs w:val="24"/>
        </w:rPr>
        <w:t>s</w:t>
      </w:r>
      <w:r w:rsidRPr="000A4935">
        <w:rPr>
          <w:rFonts w:ascii="Calibri" w:eastAsia="Times New Roman" w:hAnsi="Calibri" w:cs="Calibri"/>
          <w:color w:val="000000"/>
          <w:sz w:val="24"/>
          <w:szCs w:val="24"/>
        </w:rPr>
        <w:t xml:space="preserve"> or items added to the catalog.</w:t>
      </w:r>
    </w:p>
    <w:p w14:paraId="6AC82153" w14:textId="77777777" w:rsidR="000A4935" w:rsidRPr="000A4935" w:rsidRDefault="000A4935" w:rsidP="000A4935">
      <w:pPr>
        <w:numPr>
          <w:ilvl w:val="0"/>
          <w:numId w:val="19"/>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0A4935">
        <w:rPr>
          <w:rFonts w:ascii="Calibri" w:eastAsia="Times New Roman" w:hAnsi="Calibri" w:cs="Calibri"/>
          <w:b/>
          <w:bCs/>
          <w:color w:val="000000"/>
          <w:sz w:val="24"/>
          <w:szCs w:val="24"/>
        </w:rPr>
        <w:t>Purchased Ads</w:t>
      </w:r>
    </w:p>
    <w:p w14:paraId="0563917B" w14:textId="03DDDA66" w:rsidR="000A4935" w:rsidRPr="006E6640" w:rsidRDefault="000A4935" w:rsidP="008B1EB8">
      <w:pPr>
        <w:numPr>
          <w:ilvl w:val="1"/>
          <w:numId w:val="19"/>
        </w:numPr>
        <w:shd w:val="clear" w:color="auto" w:fill="FFFFFF"/>
        <w:spacing w:before="100" w:beforeAutospacing="1" w:after="0" w:afterAutospacing="1" w:line="235" w:lineRule="atLeast"/>
        <w:rPr>
          <w:rFonts w:ascii="Calibri" w:eastAsia="Times New Roman" w:hAnsi="Calibri" w:cs="Calibri"/>
          <w:color w:val="000000"/>
          <w:sz w:val="28"/>
          <w:szCs w:val="28"/>
        </w:rPr>
      </w:pPr>
      <w:r w:rsidRPr="000A4935">
        <w:rPr>
          <w:rFonts w:ascii="Calibri" w:eastAsia="Times New Roman" w:hAnsi="Calibri" w:cs="Calibri"/>
          <w:color w:val="000000"/>
          <w:sz w:val="24"/>
          <w:szCs w:val="24"/>
        </w:rPr>
        <w:t xml:space="preserve">Only one of the same </w:t>
      </w:r>
      <w:proofErr w:type="gramStart"/>
      <w:r w:rsidRPr="000A4935">
        <w:rPr>
          <w:rFonts w:ascii="Calibri" w:eastAsia="Times New Roman" w:hAnsi="Calibri" w:cs="Calibri"/>
          <w:color w:val="000000"/>
          <w:sz w:val="24"/>
          <w:szCs w:val="24"/>
        </w:rPr>
        <w:t>ad</w:t>
      </w:r>
      <w:proofErr w:type="gramEnd"/>
      <w:r w:rsidRPr="000A4935">
        <w:rPr>
          <w:rFonts w:ascii="Calibri" w:eastAsia="Times New Roman" w:hAnsi="Calibri" w:cs="Calibri"/>
          <w:color w:val="000000"/>
          <w:sz w:val="24"/>
          <w:szCs w:val="24"/>
        </w:rPr>
        <w:t xml:space="preserve"> per month per distributor per brand is allowed. If there are multiple promotions in the same month for the same brand and distributor, only one of those promotions will be allowed to purchase a given ad.</w:t>
      </w:r>
    </w:p>
    <w:p w14:paraId="3EF9D083" w14:textId="300F5473" w:rsidR="00285725" w:rsidRDefault="00285725" w:rsidP="00285725">
      <w:pPr>
        <w:shd w:val="clear" w:color="auto" w:fill="FFFFFF"/>
        <w:spacing w:after="0" w:line="235" w:lineRule="atLeast"/>
        <w:rPr>
          <w:rFonts w:ascii="Calibri" w:eastAsia="Times New Roman" w:hAnsi="Calibri" w:cs="Calibri"/>
          <w:b/>
          <w:bCs/>
          <w:color w:val="000000"/>
          <w:sz w:val="28"/>
          <w:szCs w:val="28"/>
          <w:bdr w:val="none" w:sz="0" w:space="0" w:color="auto" w:frame="1"/>
        </w:rPr>
      </w:pPr>
      <w:r w:rsidRPr="00AF0C57">
        <w:rPr>
          <w:rFonts w:ascii="Calibri" w:eastAsia="Times New Roman" w:hAnsi="Calibri" w:cs="Calibri"/>
          <w:b/>
          <w:bCs/>
          <w:color w:val="000000"/>
          <w:sz w:val="28"/>
          <w:szCs w:val="28"/>
          <w:bdr w:val="none" w:sz="0" w:space="0" w:color="auto" w:frame="1"/>
        </w:rPr>
        <w:t>RETAILER PROMOTIONS</w:t>
      </w:r>
    </w:p>
    <w:p w14:paraId="59322E85" w14:textId="77777777" w:rsidR="00701520" w:rsidRPr="000A4935" w:rsidRDefault="00701520" w:rsidP="00701520">
      <w:pPr>
        <w:numPr>
          <w:ilvl w:val="0"/>
          <w:numId w:val="19"/>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0A4935">
        <w:rPr>
          <w:rFonts w:ascii="Calibri" w:eastAsia="Times New Roman" w:hAnsi="Calibri" w:cs="Calibri"/>
          <w:b/>
          <w:bCs/>
          <w:color w:val="000000"/>
          <w:sz w:val="24"/>
          <w:szCs w:val="24"/>
        </w:rPr>
        <w:t>Add Promo – Category</w:t>
      </w:r>
      <w:r w:rsidRPr="000A4935">
        <w:rPr>
          <w:rFonts w:ascii="Calibri" w:eastAsia="Times New Roman" w:hAnsi="Calibri" w:cs="Calibri"/>
          <w:color w:val="000000"/>
          <w:sz w:val="24"/>
          <w:szCs w:val="24"/>
        </w:rPr>
        <w:t xml:space="preserve"> must be used for </w:t>
      </w:r>
      <w:r w:rsidRPr="000A4935">
        <w:rPr>
          <w:rFonts w:ascii="Calibri" w:eastAsia="Times New Roman" w:hAnsi="Calibri" w:cs="Calibri"/>
          <w:b/>
          <w:bCs/>
          <w:color w:val="000000"/>
          <w:sz w:val="24"/>
          <w:szCs w:val="24"/>
        </w:rPr>
        <w:t>line drives</w:t>
      </w:r>
      <w:r w:rsidRPr="000A4935">
        <w:rPr>
          <w:rFonts w:ascii="Calibri" w:eastAsia="Times New Roman" w:hAnsi="Calibri" w:cs="Calibri"/>
          <w:color w:val="000000"/>
          <w:sz w:val="24"/>
          <w:szCs w:val="24"/>
        </w:rPr>
        <w:t>.</w:t>
      </w:r>
    </w:p>
    <w:p w14:paraId="752F7FBA" w14:textId="77777777" w:rsidR="00701520" w:rsidRPr="000A4935" w:rsidRDefault="00701520" w:rsidP="00701520">
      <w:pPr>
        <w:numPr>
          <w:ilvl w:val="1"/>
          <w:numId w:val="19"/>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0A4935">
        <w:rPr>
          <w:rFonts w:ascii="Calibri" w:eastAsia="Times New Roman" w:hAnsi="Calibri" w:cs="Calibri"/>
          <w:color w:val="000000"/>
          <w:sz w:val="24"/>
          <w:szCs w:val="24"/>
        </w:rPr>
        <w:t>The Unique_ID field is limited to 255 characters by Caspio and cannot be changed. </w:t>
      </w:r>
      <w:r w:rsidRPr="000A4935">
        <w:rPr>
          <w:rFonts w:ascii="Calibri" w:eastAsia="Times New Roman" w:hAnsi="Calibri" w:cs="Calibri"/>
          <w:i/>
          <w:iCs/>
          <w:color w:val="000000"/>
          <w:sz w:val="24"/>
          <w:szCs w:val="24"/>
        </w:rPr>
        <w:t>Anything more than that gets truncated. This creates an issue for cloning when line drives are done using Add Promo – UPC.</w:t>
      </w:r>
    </w:p>
    <w:p w14:paraId="3A43F37D" w14:textId="77777777" w:rsidR="00701520" w:rsidRPr="000A4935" w:rsidRDefault="00701520" w:rsidP="00701520">
      <w:pPr>
        <w:numPr>
          <w:ilvl w:val="0"/>
          <w:numId w:val="19"/>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0A4935">
        <w:rPr>
          <w:rFonts w:ascii="Calibri" w:eastAsia="Times New Roman" w:hAnsi="Calibri" w:cs="Calibri"/>
          <w:b/>
          <w:bCs/>
          <w:color w:val="000000"/>
          <w:sz w:val="24"/>
          <w:szCs w:val="24"/>
        </w:rPr>
        <w:t>Add Promo – UPC</w:t>
      </w:r>
      <w:r w:rsidRPr="000A4935">
        <w:rPr>
          <w:rFonts w:ascii="Calibri" w:eastAsia="Times New Roman" w:hAnsi="Calibri" w:cs="Calibri"/>
          <w:color w:val="000000"/>
          <w:sz w:val="24"/>
          <w:szCs w:val="24"/>
        </w:rPr>
        <w:t xml:space="preserve">: limit UPC selection to </w:t>
      </w:r>
      <w:r w:rsidRPr="000A4935">
        <w:rPr>
          <w:rFonts w:ascii="Calibri" w:eastAsia="Times New Roman" w:hAnsi="Calibri" w:cs="Calibri"/>
          <w:b/>
          <w:bCs/>
          <w:color w:val="000000"/>
          <w:sz w:val="24"/>
          <w:szCs w:val="24"/>
        </w:rPr>
        <w:t>15</w:t>
      </w:r>
      <w:r w:rsidRPr="000A4935">
        <w:rPr>
          <w:rFonts w:ascii="Calibri" w:eastAsia="Times New Roman" w:hAnsi="Calibri" w:cs="Calibri"/>
          <w:color w:val="000000"/>
          <w:sz w:val="24"/>
          <w:szCs w:val="24"/>
        </w:rPr>
        <w:t xml:space="preserve"> items.</w:t>
      </w:r>
    </w:p>
    <w:p w14:paraId="5BE0D20F" w14:textId="4B89C6F1" w:rsidR="00701520" w:rsidRPr="000A4935" w:rsidRDefault="00701520" w:rsidP="00701520">
      <w:pPr>
        <w:numPr>
          <w:ilvl w:val="1"/>
          <w:numId w:val="19"/>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0A4935">
        <w:rPr>
          <w:rFonts w:ascii="Calibri" w:eastAsia="Times New Roman" w:hAnsi="Calibri" w:cs="Calibri"/>
          <w:color w:val="000000"/>
          <w:sz w:val="24"/>
          <w:szCs w:val="24"/>
        </w:rPr>
        <w:t>Field can only store 255 characters. </w:t>
      </w:r>
    </w:p>
    <w:p w14:paraId="15D8ED47" w14:textId="7D95152E" w:rsidR="00701520" w:rsidRPr="000A4935" w:rsidRDefault="00880A18" w:rsidP="00E62E06">
      <w:pPr>
        <w:numPr>
          <w:ilvl w:val="0"/>
          <w:numId w:val="19"/>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0A4935">
        <w:rPr>
          <w:rFonts w:ascii="Calibri" w:eastAsia="Times New Roman" w:hAnsi="Calibri" w:cs="Calibri"/>
          <w:b/>
          <w:bCs/>
          <w:color w:val="000000"/>
          <w:sz w:val="24"/>
          <w:szCs w:val="24"/>
        </w:rPr>
        <w:t>New Distributor</w:t>
      </w:r>
      <w:r>
        <w:rPr>
          <w:rFonts w:ascii="Calibri" w:eastAsia="Times New Roman" w:hAnsi="Calibri" w:cs="Calibri"/>
          <w:b/>
          <w:bCs/>
          <w:color w:val="000000"/>
          <w:sz w:val="24"/>
          <w:szCs w:val="24"/>
        </w:rPr>
        <w:t xml:space="preserve">, </w:t>
      </w:r>
      <w:r w:rsidR="00701520" w:rsidRPr="000A4935">
        <w:rPr>
          <w:rFonts w:ascii="Calibri" w:eastAsia="Times New Roman" w:hAnsi="Calibri" w:cs="Calibri"/>
          <w:b/>
          <w:bCs/>
          <w:color w:val="000000"/>
          <w:sz w:val="24"/>
          <w:szCs w:val="24"/>
        </w:rPr>
        <w:t>New Warehouse</w:t>
      </w:r>
      <w:r>
        <w:rPr>
          <w:rFonts w:ascii="Calibri" w:eastAsia="Times New Roman" w:hAnsi="Calibri" w:cs="Calibri"/>
          <w:b/>
          <w:bCs/>
          <w:color w:val="000000"/>
          <w:sz w:val="24"/>
          <w:szCs w:val="24"/>
        </w:rPr>
        <w:t>,</w:t>
      </w:r>
      <w:r w:rsidR="00701520" w:rsidRPr="000A4935">
        <w:rPr>
          <w:rFonts w:ascii="Calibri" w:eastAsia="Times New Roman" w:hAnsi="Calibri" w:cs="Calibri"/>
          <w:b/>
          <w:bCs/>
          <w:color w:val="000000"/>
          <w:sz w:val="24"/>
          <w:szCs w:val="24"/>
        </w:rPr>
        <w:t xml:space="preserve"> New Item</w:t>
      </w:r>
    </w:p>
    <w:p w14:paraId="3E1374C4" w14:textId="72960988" w:rsidR="00701520" w:rsidRDefault="00701520" w:rsidP="00701520">
      <w:pPr>
        <w:numPr>
          <w:ilvl w:val="1"/>
          <w:numId w:val="19"/>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0A4935">
        <w:rPr>
          <w:rFonts w:ascii="Calibri" w:eastAsia="Times New Roman" w:hAnsi="Calibri" w:cs="Calibri"/>
          <w:color w:val="000000"/>
          <w:sz w:val="24"/>
          <w:szCs w:val="24"/>
        </w:rPr>
        <w:t xml:space="preserve">Promotions </w:t>
      </w:r>
      <w:proofErr w:type="gramStart"/>
      <w:r w:rsidRPr="000A4935">
        <w:rPr>
          <w:rFonts w:ascii="Calibri" w:eastAsia="Times New Roman" w:hAnsi="Calibri" w:cs="Calibri"/>
          <w:color w:val="000000"/>
          <w:sz w:val="24"/>
          <w:szCs w:val="24"/>
        </w:rPr>
        <w:t>have to</w:t>
      </w:r>
      <w:proofErr w:type="gramEnd"/>
      <w:r w:rsidRPr="000A4935">
        <w:rPr>
          <w:rFonts w:ascii="Calibri" w:eastAsia="Times New Roman" w:hAnsi="Calibri" w:cs="Calibri"/>
          <w:color w:val="000000"/>
          <w:sz w:val="24"/>
          <w:szCs w:val="24"/>
        </w:rPr>
        <w:t xml:space="preserve"> be manually created for any new distributor</w:t>
      </w:r>
      <w:r>
        <w:rPr>
          <w:rFonts w:ascii="Calibri" w:eastAsia="Times New Roman" w:hAnsi="Calibri" w:cs="Calibri"/>
          <w:color w:val="000000"/>
          <w:sz w:val="24"/>
          <w:szCs w:val="24"/>
        </w:rPr>
        <w:t>s</w:t>
      </w:r>
      <w:r w:rsidR="00880A18">
        <w:rPr>
          <w:rFonts w:ascii="Calibri" w:eastAsia="Times New Roman" w:hAnsi="Calibri" w:cs="Calibri"/>
          <w:color w:val="000000"/>
          <w:sz w:val="24"/>
          <w:szCs w:val="24"/>
        </w:rPr>
        <w:t>, warehouses and/</w:t>
      </w:r>
      <w:r w:rsidRPr="000A4935">
        <w:rPr>
          <w:rFonts w:ascii="Calibri" w:eastAsia="Times New Roman" w:hAnsi="Calibri" w:cs="Calibri"/>
          <w:color w:val="000000"/>
          <w:sz w:val="24"/>
          <w:szCs w:val="24"/>
        </w:rPr>
        <w:t>or items added to the catalog.</w:t>
      </w:r>
    </w:p>
    <w:p w14:paraId="00F8A51D" w14:textId="5D81C056" w:rsidR="002827EC" w:rsidRDefault="002827EC" w:rsidP="002827EC">
      <w:pPr>
        <w:numPr>
          <w:ilvl w:val="0"/>
          <w:numId w:val="19"/>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2827EC">
        <w:rPr>
          <w:rFonts w:ascii="Calibri" w:eastAsia="Times New Roman" w:hAnsi="Calibri" w:cs="Calibri"/>
          <w:b/>
          <w:bCs/>
          <w:color w:val="000000"/>
          <w:sz w:val="24"/>
          <w:szCs w:val="24"/>
        </w:rPr>
        <w:t>Use KeHE Pending, UE Pending or UW Pending</w:t>
      </w:r>
      <w:r>
        <w:rPr>
          <w:rFonts w:ascii="Calibri" w:eastAsia="Times New Roman" w:hAnsi="Calibri" w:cs="Calibri"/>
          <w:color w:val="000000"/>
          <w:sz w:val="24"/>
          <w:szCs w:val="24"/>
        </w:rPr>
        <w:t xml:space="preserve"> for items that are not in a warehouse </w:t>
      </w:r>
      <w:proofErr w:type="gramStart"/>
      <w:r>
        <w:rPr>
          <w:rFonts w:ascii="Calibri" w:eastAsia="Times New Roman" w:hAnsi="Calibri" w:cs="Calibri"/>
          <w:color w:val="000000"/>
          <w:sz w:val="24"/>
          <w:szCs w:val="24"/>
        </w:rPr>
        <w:t>yet</w:t>
      </w:r>
      <w:proofErr w:type="gramEnd"/>
      <w:r>
        <w:rPr>
          <w:rFonts w:ascii="Calibri" w:eastAsia="Times New Roman" w:hAnsi="Calibri" w:cs="Calibri"/>
          <w:color w:val="000000"/>
          <w:sz w:val="24"/>
          <w:szCs w:val="24"/>
        </w:rPr>
        <w:t xml:space="preserve"> but you need to enter a promotion.  </w:t>
      </w:r>
    </w:p>
    <w:p w14:paraId="55BC82DA" w14:textId="6079D3DE" w:rsidR="002827EC" w:rsidRPr="002827EC" w:rsidRDefault="002827EC" w:rsidP="002827EC">
      <w:pPr>
        <w:numPr>
          <w:ilvl w:val="0"/>
          <w:numId w:val="19"/>
        </w:numPr>
        <w:shd w:val="clear" w:color="auto" w:fill="FFFFFF"/>
        <w:spacing w:before="100" w:beforeAutospacing="1" w:after="100" w:afterAutospacing="1" w:line="240" w:lineRule="auto"/>
        <w:rPr>
          <w:rFonts w:ascii="Calibri" w:eastAsia="Times New Roman" w:hAnsi="Calibri" w:cs="Calibri"/>
          <w:color w:val="000000"/>
          <w:sz w:val="24"/>
          <w:szCs w:val="24"/>
        </w:rPr>
      </w:pPr>
      <w:r>
        <w:rPr>
          <w:rFonts w:ascii="Calibri" w:eastAsia="Times New Roman" w:hAnsi="Calibri" w:cs="Calibri"/>
          <w:b/>
          <w:bCs/>
          <w:color w:val="000000"/>
          <w:sz w:val="24"/>
          <w:szCs w:val="24"/>
        </w:rPr>
        <w:t>UPCs with varying discounts</w:t>
      </w:r>
    </w:p>
    <w:p w14:paraId="2BB16381" w14:textId="322637D5" w:rsidR="002827EC" w:rsidRPr="002827EC" w:rsidRDefault="002827EC" w:rsidP="002827EC">
      <w:pPr>
        <w:numPr>
          <w:ilvl w:val="1"/>
          <w:numId w:val="19"/>
        </w:numPr>
        <w:shd w:val="clear" w:color="auto" w:fill="FFFFFF"/>
        <w:spacing w:before="100" w:beforeAutospacing="1" w:after="100" w:afterAutospacing="1"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UPC discounts must be entered under </w:t>
      </w:r>
      <w:r w:rsidRPr="002827EC">
        <w:rPr>
          <w:rFonts w:ascii="Calibri" w:eastAsia="Times New Roman" w:hAnsi="Calibri" w:cs="Calibri"/>
          <w:color w:val="000000"/>
          <w:sz w:val="24"/>
          <w:szCs w:val="24"/>
        </w:rPr>
        <w:t xml:space="preserve">EDIT DETAIL line item by line item.  </w:t>
      </w:r>
    </w:p>
    <w:p w14:paraId="0EF2436E" w14:textId="77777777" w:rsidR="002827EC" w:rsidRPr="002827EC" w:rsidRDefault="002827EC" w:rsidP="002827EC">
      <w:pPr>
        <w:numPr>
          <w:ilvl w:val="0"/>
          <w:numId w:val="19"/>
        </w:numPr>
        <w:shd w:val="clear" w:color="auto" w:fill="FFFFFF"/>
        <w:spacing w:before="100" w:beforeAutospacing="1" w:after="100" w:afterAutospacing="1" w:line="240" w:lineRule="auto"/>
        <w:rPr>
          <w:rFonts w:ascii="Calibri" w:eastAsia="Times New Roman" w:hAnsi="Calibri" w:cs="Calibri"/>
          <w:color w:val="000000"/>
          <w:sz w:val="24"/>
          <w:szCs w:val="24"/>
        </w:rPr>
      </w:pPr>
      <w:r>
        <w:rPr>
          <w:rFonts w:ascii="Calibri" w:eastAsia="Times New Roman" w:hAnsi="Calibri" w:cs="Calibri"/>
          <w:b/>
          <w:bCs/>
          <w:color w:val="000000"/>
          <w:sz w:val="24"/>
          <w:szCs w:val="24"/>
        </w:rPr>
        <w:t xml:space="preserve">EDITING – </w:t>
      </w:r>
    </w:p>
    <w:p w14:paraId="50E6E3F7" w14:textId="7F117A1C" w:rsidR="002827EC" w:rsidRPr="002827EC" w:rsidRDefault="002827EC" w:rsidP="002827EC">
      <w:pPr>
        <w:numPr>
          <w:ilvl w:val="1"/>
          <w:numId w:val="19"/>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2827EC">
        <w:rPr>
          <w:rFonts w:ascii="Calibri" w:eastAsia="Times New Roman" w:hAnsi="Calibri" w:cs="Calibri"/>
          <w:color w:val="000000"/>
          <w:sz w:val="24"/>
          <w:szCs w:val="24"/>
        </w:rPr>
        <w:t>If a promotion is entered using CATEGORIES, you may delete extra items in EDIT DETAIL</w:t>
      </w:r>
    </w:p>
    <w:p w14:paraId="5C866DA2" w14:textId="3AA703EB" w:rsidR="002827EC" w:rsidRPr="002827EC" w:rsidRDefault="002827EC" w:rsidP="002827EC">
      <w:pPr>
        <w:numPr>
          <w:ilvl w:val="1"/>
          <w:numId w:val="19"/>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2827EC">
        <w:rPr>
          <w:rFonts w:ascii="Calibri" w:eastAsia="Times New Roman" w:hAnsi="Calibri" w:cs="Calibri"/>
          <w:color w:val="000000"/>
          <w:sz w:val="24"/>
          <w:szCs w:val="24"/>
        </w:rPr>
        <w:t>IF a promotion is entered using UPCs, you should not delete in EDIT DETAIL as it will not delete the item in the SUMMARY.  You need to Delete the entire Promotion and reenter.</w:t>
      </w:r>
    </w:p>
    <w:sectPr w:rsidR="002827EC" w:rsidRPr="002827EC" w:rsidSect="002827EC">
      <w:pgSz w:w="12240" w:h="15840"/>
      <w:pgMar w:top="1080" w:right="81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B4F8F"/>
    <w:multiLevelType w:val="hybridMultilevel"/>
    <w:tmpl w:val="B2923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80424"/>
    <w:multiLevelType w:val="multilevel"/>
    <w:tmpl w:val="F4E0C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3B0B58"/>
    <w:multiLevelType w:val="multilevel"/>
    <w:tmpl w:val="E4624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9D52E9"/>
    <w:multiLevelType w:val="hybridMultilevel"/>
    <w:tmpl w:val="B2923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A62048"/>
    <w:multiLevelType w:val="multilevel"/>
    <w:tmpl w:val="3EBAE9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54070E"/>
    <w:multiLevelType w:val="hybridMultilevel"/>
    <w:tmpl w:val="B2923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E61970"/>
    <w:multiLevelType w:val="multilevel"/>
    <w:tmpl w:val="166C80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826AD1"/>
    <w:multiLevelType w:val="hybridMultilevel"/>
    <w:tmpl w:val="B2923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C34A10"/>
    <w:multiLevelType w:val="multilevel"/>
    <w:tmpl w:val="3762FD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FD303E"/>
    <w:multiLevelType w:val="hybridMultilevel"/>
    <w:tmpl w:val="B2923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3B0AA8"/>
    <w:multiLevelType w:val="hybridMultilevel"/>
    <w:tmpl w:val="EB302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833A1E"/>
    <w:multiLevelType w:val="hybridMultilevel"/>
    <w:tmpl w:val="B2726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6E762F"/>
    <w:multiLevelType w:val="multilevel"/>
    <w:tmpl w:val="91E6B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1D4377"/>
    <w:multiLevelType w:val="hybridMultilevel"/>
    <w:tmpl w:val="B2923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8506FC"/>
    <w:multiLevelType w:val="hybridMultilevel"/>
    <w:tmpl w:val="6A129D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4117BD"/>
    <w:multiLevelType w:val="hybridMultilevel"/>
    <w:tmpl w:val="B2726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FA30A6"/>
    <w:multiLevelType w:val="hybridMultilevel"/>
    <w:tmpl w:val="1FF45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A30B61"/>
    <w:multiLevelType w:val="hybridMultilevel"/>
    <w:tmpl w:val="5F466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2F6E8D"/>
    <w:multiLevelType w:val="hybridMultilevel"/>
    <w:tmpl w:val="58228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12"/>
  </w:num>
  <w:num w:numId="5">
    <w:abstractNumId w:val="8"/>
  </w:num>
  <w:num w:numId="6">
    <w:abstractNumId w:val="5"/>
  </w:num>
  <w:num w:numId="7">
    <w:abstractNumId w:val="18"/>
  </w:num>
  <w:num w:numId="8">
    <w:abstractNumId w:val="16"/>
  </w:num>
  <w:num w:numId="9">
    <w:abstractNumId w:val="3"/>
  </w:num>
  <w:num w:numId="10">
    <w:abstractNumId w:val="0"/>
  </w:num>
  <w:num w:numId="11">
    <w:abstractNumId w:val="13"/>
  </w:num>
  <w:num w:numId="12">
    <w:abstractNumId w:val="9"/>
  </w:num>
  <w:num w:numId="13">
    <w:abstractNumId w:val="17"/>
  </w:num>
  <w:num w:numId="14">
    <w:abstractNumId w:val="7"/>
  </w:num>
  <w:num w:numId="15">
    <w:abstractNumId w:val="14"/>
  </w:num>
  <w:num w:numId="16">
    <w:abstractNumId w:val="10"/>
  </w:num>
  <w:num w:numId="17">
    <w:abstractNumId w:val="15"/>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725"/>
    <w:rsid w:val="000259BE"/>
    <w:rsid w:val="000A4935"/>
    <w:rsid w:val="000C0B4E"/>
    <w:rsid w:val="000D07B0"/>
    <w:rsid w:val="000E60E7"/>
    <w:rsid w:val="00103D73"/>
    <w:rsid w:val="00151224"/>
    <w:rsid w:val="001D17E7"/>
    <w:rsid w:val="001F0B80"/>
    <w:rsid w:val="00236195"/>
    <w:rsid w:val="002827EC"/>
    <w:rsid w:val="00285725"/>
    <w:rsid w:val="002C0311"/>
    <w:rsid w:val="002D1AD7"/>
    <w:rsid w:val="003365B9"/>
    <w:rsid w:val="004C6611"/>
    <w:rsid w:val="004D59A6"/>
    <w:rsid w:val="0050478F"/>
    <w:rsid w:val="005056AA"/>
    <w:rsid w:val="005D6496"/>
    <w:rsid w:val="006834CA"/>
    <w:rsid w:val="006C2919"/>
    <w:rsid w:val="006E6640"/>
    <w:rsid w:val="00701520"/>
    <w:rsid w:val="00702B84"/>
    <w:rsid w:val="00756054"/>
    <w:rsid w:val="00770A9E"/>
    <w:rsid w:val="00786CDA"/>
    <w:rsid w:val="007C56EA"/>
    <w:rsid w:val="007F3891"/>
    <w:rsid w:val="007F6F46"/>
    <w:rsid w:val="008033D8"/>
    <w:rsid w:val="00805811"/>
    <w:rsid w:val="00857B9D"/>
    <w:rsid w:val="00880A18"/>
    <w:rsid w:val="008D46A5"/>
    <w:rsid w:val="008E04A9"/>
    <w:rsid w:val="009D3D93"/>
    <w:rsid w:val="00A30B8A"/>
    <w:rsid w:val="00AA2FA6"/>
    <w:rsid w:val="00AF0C57"/>
    <w:rsid w:val="00AF4B33"/>
    <w:rsid w:val="00B1730F"/>
    <w:rsid w:val="00B27FB8"/>
    <w:rsid w:val="00B70C5D"/>
    <w:rsid w:val="00BA4D6D"/>
    <w:rsid w:val="00BB6ED6"/>
    <w:rsid w:val="00BE45A9"/>
    <w:rsid w:val="00C12F93"/>
    <w:rsid w:val="00C66264"/>
    <w:rsid w:val="00C913EE"/>
    <w:rsid w:val="00D526E8"/>
    <w:rsid w:val="00EA0F95"/>
    <w:rsid w:val="00EA5093"/>
    <w:rsid w:val="00F257F2"/>
    <w:rsid w:val="00F72FE7"/>
    <w:rsid w:val="00F73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D381E"/>
  <w15:chartTrackingRefBased/>
  <w15:docId w15:val="{3F81500E-8216-455F-93B2-6A6B6290F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57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85725"/>
    <w:rPr>
      <w:color w:val="0000FF"/>
      <w:u w:val="single"/>
    </w:rPr>
  </w:style>
  <w:style w:type="paragraph" w:styleId="ListParagraph">
    <w:name w:val="List Paragraph"/>
    <w:basedOn w:val="Normal"/>
    <w:uiPriority w:val="34"/>
    <w:qFormat/>
    <w:rsid w:val="006C2919"/>
    <w:pPr>
      <w:ind w:left="720"/>
      <w:contextualSpacing/>
    </w:pPr>
  </w:style>
  <w:style w:type="character" w:styleId="FollowedHyperlink">
    <w:name w:val="FollowedHyperlink"/>
    <w:basedOn w:val="DefaultParagraphFont"/>
    <w:uiPriority w:val="99"/>
    <w:semiHidden/>
    <w:unhideWhenUsed/>
    <w:rsid w:val="006C2919"/>
    <w:rPr>
      <w:color w:val="954F72" w:themeColor="followedHyperlink"/>
      <w:u w:val="single"/>
    </w:rPr>
  </w:style>
  <w:style w:type="character" w:styleId="UnresolvedMention">
    <w:name w:val="Unresolved Mention"/>
    <w:basedOn w:val="DefaultParagraphFont"/>
    <w:uiPriority w:val="99"/>
    <w:semiHidden/>
    <w:unhideWhenUsed/>
    <w:rsid w:val="006C2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922146">
      <w:bodyDiv w:val="1"/>
      <w:marLeft w:val="0"/>
      <w:marRight w:val="0"/>
      <w:marTop w:val="0"/>
      <w:marBottom w:val="0"/>
      <w:divBdr>
        <w:top w:val="none" w:sz="0" w:space="0" w:color="auto"/>
        <w:left w:val="none" w:sz="0" w:space="0" w:color="auto"/>
        <w:bottom w:val="none" w:sz="0" w:space="0" w:color="auto"/>
        <w:right w:val="none" w:sz="0" w:space="0" w:color="auto"/>
      </w:divBdr>
    </w:div>
    <w:div w:id="1676418412">
      <w:bodyDiv w:val="1"/>
      <w:marLeft w:val="0"/>
      <w:marRight w:val="0"/>
      <w:marTop w:val="0"/>
      <w:marBottom w:val="0"/>
      <w:divBdr>
        <w:top w:val="none" w:sz="0" w:space="0" w:color="auto"/>
        <w:left w:val="none" w:sz="0" w:space="0" w:color="auto"/>
        <w:bottom w:val="none" w:sz="0" w:space="0" w:color="auto"/>
        <w:right w:val="none" w:sz="0" w:space="0" w:color="auto"/>
      </w:divBdr>
    </w:div>
    <w:div w:id="175377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Sankar</dc:creator>
  <cp:keywords/>
  <dc:description/>
  <cp:lastModifiedBy>Ginger Molthen</cp:lastModifiedBy>
  <cp:revision>4</cp:revision>
  <dcterms:created xsi:type="dcterms:W3CDTF">2020-02-18T17:23:00Z</dcterms:created>
  <dcterms:modified xsi:type="dcterms:W3CDTF">2020-02-18T17:23:00Z</dcterms:modified>
</cp:coreProperties>
</file>